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38" w:rsidRPr="00E25E6A" w:rsidRDefault="00C3374C" w:rsidP="00C3374C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E25E6A">
        <w:rPr>
          <w:rFonts w:ascii="Bookman Old Style" w:hAnsi="Bookman Old Style"/>
          <w:b/>
          <w:sz w:val="28"/>
          <w:szCs w:val="28"/>
        </w:rPr>
        <w:t>Отчет о деятельности Фонда за 202</w:t>
      </w:r>
      <w:r w:rsidR="00BE4B8F">
        <w:rPr>
          <w:rFonts w:ascii="Bookman Old Style" w:hAnsi="Bookman Old Style"/>
          <w:b/>
          <w:sz w:val="28"/>
          <w:szCs w:val="28"/>
        </w:rPr>
        <w:t>1</w:t>
      </w:r>
      <w:r w:rsidRPr="00E25E6A">
        <w:rPr>
          <w:rFonts w:ascii="Bookman Old Style" w:hAnsi="Bookman Old Style"/>
          <w:b/>
          <w:sz w:val="28"/>
          <w:szCs w:val="28"/>
        </w:rPr>
        <w:t xml:space="preserve"> год</w:t>
      </w:r>
    </w:p>
    <w:p w:rsidR="00C3374C" w:rsidRPr="00E25E6A" w:rsidRDefault="00C3374C" w:rsidP="00C3374C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C3374C" w:rsidRPr="00E25E6A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В 202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1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году 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команда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Русского Национального Благотворительного Общественного Фонда во имя Святителя Иннокентия </w:t>
      </w:r>
      <w:r w:rsidR="00C0000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состояла из 7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человек (управляющий, бухгалтер, системный администратор, куратор</w:t>
      </w:r>
      <w:r w:rsidR="00306C68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нап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равлений </w:t>
      </w:r>
      <w:r w:rsidR="00C0000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деятельности) и более 4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0 волонтеров.</w:t>
      </w:r>
    </w:p>
    <w:p w:rsidR="00E25E6A" w:rsidRPr="00E25E6A" w:rsidRDefault="00E25E6A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Партнеры: 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по молодёжной политике Иркутской области;</w:t>
      </w:r>
    </w:p>
    <w:p w:rsid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культуры Иркутской области;</w:t>
      </w:r>
    </w:p>
    <w:p w:rsidR="004C27FA" w:rsidRPr="00E25E6A" w:rsidRDefault="004C27F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образования Иркутской области;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Администрация города Иркутска;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Общественная палата Иркутской области;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Региональное отделение ДОСААФ России по Иркутской области;</w:t>
      </w:r>
    </w:p>
    <w:p w:rsid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Региональное отделение ВВПОД «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Иркутской области;</w:t>
      </w:r>
    </w:p>
    <w:p w:rsidR="00E95C00" w:rsidRDefault="00E95C00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Координационны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й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совет по патриотическому воспитанию, межнациональным и межконфессиональным отношениям при мэре г. Иркутска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;</w:t>
      </w:r>
    </w:p>
    <w:p w:rsidR="00E95C00" w:rsidRDefault="00E95C00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узе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й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истории </w:t>
      </w: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города Иркутска </w:t>
      </w:r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им. А.М. </w:t>
      </w:r>
      <w:proofErr w:type="spellStart"/>
      <w:r w:rsidRPr="00E95C0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Сибирякова</w:t>
      </w:r>
      <w:proofErr w:type="spellEnd"/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;</w:t>
      </w:r>
    </w:p>
    <w:p w:rsidR="004C27FA" w:rsidRPr="00E25E6A" w:rsidRDefault="004C27F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Совет ветеранов сп</w:t>
      </w:r>
      <w:r w:rsidR="007A2E5B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орта Иркутской области;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Кинотеатр «Нью 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Синема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(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г.Иркутск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).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E25E6A" w:rsidRPr="00C01780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Участники мероприятий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 проектов Фонда за 202</w:t>
      </w:r>
      <w:r w:rsidR="00BE4B8F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1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год – 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более </w:t>
      </w:r>
      <w:r w:rsidR="00C01780"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6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 000 человек, преимущественно в возрасте от 1</w:t>
      </w:r>
      <w:r w:rsidR="002474B1"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0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до 25 лет.</w:t>
      </w:r>
    </w:p>
    <w:p w:rsidR="00E25E6A" w:rsidRPr="00E25E6A" w:rsidRDefault="00E25E6A" w:rsidP="00E25E6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C01780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Количество зрителей, косвенных </w:t>
      </w:r>
      <w:proofErr w:type="spellStart"/>
      <w:r w:rsidRPr="00C01780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благополучателей</w:t>
      </w:r>
      <w:proofErr w:type="spellEnd"/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– более </w:t>
      </w:r>
      <w:r w:rsidR="00C01780"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8</w:t>
      </w:r>
      <w:r w:rsidRPr="00C01780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 000 человек.</w:t>
      </w:r>
    </w:p>
    <w:p w:rsidR="00E25E6A" w:rsidRPr="00E25E6A" w:rsidRDefault="00E25E6A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C3374C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Фондом в рамках уставной деятельности были реализованы следующие </w:t>
      </w:r>
      <w:r w:rsidRPr="00E25E6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проекты и мероприятия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:</w:t>
      </w:r>
    </w:p>
    <w:p w:rsidR="00290725" w:rsidRPr="00E25E6A" w:rsidRDefault="00290725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D79EC" w:rsidRDefault="006D79E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1. Реализован </w:t>
      </w:r>
      <w:r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проект «Герои земли сибирской»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при поддержке Фонда президентских грантов</w:t>
      </w:r>
      <w:r w:rsidR="007922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(июль – декабрь)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B15FEF" w:rsidRPr="00E25E6A" w:rsidRDefault="00B15FEF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Проведен </w:t>
      </w:r>
      <w:r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цикл кинолекториев «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Наша история</w:t>
      </w:r>
      <w:r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для </w:t>
      </w:r>
      <w:r w:rsidR="006D79EC" w:rsidRPr="006D79E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детей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6D79EC" w:rsidRPr="006D79E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7-17 лет, а также для молодёжи и студентов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18-25 лет</w:t>
      </w:r>
      <w:r w:rsidR="006D79EC" w:rsidRPr="006D79EC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З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рителями и участниками которых стали более 3000 человек. Современные российские фильмы, посвященные памятным датам военной истории нашей Родины, значимым спортивным достижениям, предварялись выступлениями приглашенных известных людей Иркутской области, занимающихся патриотическим воспитанием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,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видеороликами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о героях военной и спортивной </w:t>
      </w:r>
      <w:proofErr w:type="spell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Приангарья</w:t>
      </w:r>
      <w:proofErr w:type="spellEnd"/>
      <w:r w:rsidRPr="00D374C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истории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, созданными командой Фонда. Анонсы и информация о кинолекториях размещалась на сайте и информационных порталах Фонда и ДОСААФ России Иркутской области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, кинотеатра «</w:t>
      </w:r>
      <w:proofErr w:type="spellStart"/>
      <w:r w:rsidR="00CF1B68" w:rsidRPr="00CF1B68">
        <w:rPr>
          <w:rFonts w:ascii="Bookman Old Style" w:eastAsia="Times New Roman" w:hAnsi="Bookman Old Style" w:cs="Arial"/>
          <w:sz w:val="28"/>
          <w:szCs w:val="28"/>
          <w:lang w:eastAsia="ru-RU"/>
        </w:rPr>
        <w:t>New</w:t>
      </w:r>
      <w:proofErr w:type="spellEnd"/>
      <w:r w:rsidR="00CF1B68" w:rsidRPr="00CF1B6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="00CF1B68" w:rsidRPr="00CF1B68">
        <w:rPr>
          <w:rFonts w:ascii="Bookman Old Style" w:eastAsia="Times New Roman" w:hAnsi="Bookman Old Style" w:cs="Arial"/>
          <w:sz w:val="28"/>
          <w:szCs w:val="28"/>
          <w:lang w:eastAsia="ru-RU"/>
        </w:rPr>
        <w:t>Cinema</w:t>
      </w:r>
      <w:proofErr w:type="spell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»</w:t>
      </w:r>
    </w:p>
    <w:p w:rsidR="00B15FEF" w:rsidRPr="00E25E6A" w:rsidRDefault="00C53BE3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6" w:history="1">
        <w:r w:rsidR="00B15FEF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https://rnbfond.ru/news</w:t>
        </w:r>
      </w:hyperlink>
    </w:p>
    <w:p w:rsidR="00B15FEF" w:rsidRPr="00E25E6A" w:rsidRDefault="00C53BE3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7" w:history="1">
        <w:r w:rsidR="00B15FEF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https://www.dosaaf38.ru/</w:t>
        </w:r>
      </w:hyperlink>
    </w:p>
    <w:p w:rsidR="00B15FEF" w:rsidRPr="00E25E6A" w:rsidRDefault="00C53BE3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8" w:anchor="-1582861174" w:history="1">
        <w:r w:rsidR="00B15FEF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https://web.telegram.org/a/#-1582861174</w:t>
        </w:r>
      </w:hyperlink>
      <w:r w:rsidR="00B15FEF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и др.</w:t>
      </w:r>
    </w:p>
    <w:p w:rsidR="00290725" w:rsidRDefault="00290725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6D79EC" w:rsidRPr="006D79EC" w:rsidRDefault="00B15FEF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Проведен </w:t>
      </w:r>
      <w:r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е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жегодный</w:t>
      </w:r>
      <w:r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Фестиваль детского творчества «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Сибирский калейдоскоп</w:t>
      </w:r>
      <w:r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 w:rsidR="006D79EC" w:rsidRPr="00B15FEF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.</w:t>
      </w:r>
    </w:p>
    <w:p w:rsidR="00B15FEF" w:rsidRPr="00B15FEF" w:rsidRDefault="00B15FEF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>В этом году конкурсная программа фестиваля проходила под девизом «Сила страны в дружбе народов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»</w:t>
      </w:r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 трёх номинациях: сочинение, рисунок или поделка, видеоролик.</w:t>
      </w:r>
    </w:p>
    <w:p w:rsidR="00B15FEF" w:rsidRPr="00B15FEF" w:rsidRDefault="00B15FEF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>На оценку конкурсной комиссии поступило более 500 самых разнообразных работ. Все работы оказались весьма интересными, выполненными с большой фантазией не оставили равнодушными ни одного из членов жюри!</w:t>
      </w:r>
    </w:p>
    <w:p w:rsidR="004C27FA" w:rsidRDefault="00B15FEF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К нашему огромному сожалению, из-за введённых ограничений в связи с распространением </w:t>
      </w:r>
      <w:proofErr w:type="spellStart"/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>коронавирусной</w:t>
      </w:r>
      <w:proofErr w:type="spellEnd"/>
      <w:r w:rsidRPr="00B15FEF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инфекции COVID-19, в этом году (как и в прошлом) мы были вынуждены отменить проведение традиционного большого гала-концерта. Тем не менее, жюри сделало свой выбор и каждой из номинаций были отобраны лучшие работы.</w:t>
      </w:r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Итоги подведен в декабре.</w:t>
      </w:r>
    </w:p>
    <w:p w:rsidR="00B15FEF" w:rsidRPr="006D79EC" w:rsidRDefault="00C53BE3" w:rsidP="00B15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9" w:history="1">
        <w:r w:rsidR="004C27FA" w:rsidRPr="00A17072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https://rnbfond.ru/news/novosti-fonda/rezultaty-konkursa-sibirskii-kaleidoskom-2021</w:t>
        </w:r>
      </w:hyperlink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290725" w:rsidRDefault="00290725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</w:p>
    <w:p w:rsidR="006D79EC" w:rsidRPr="006D79EC" w:rsidRDefault="00B15FEF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4C27F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«</w:t>
      </w:r>
      <w:r w:rsidR="006D79EC" w:rsidRPr="004C27F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Герои земли сибирской</w:t>
      </w:r>
      <w:r w:rsidRPr="004C27F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</w:p>
    <w:p w:rsidR="006D79EC" w:rsidRPr="00691319" w:rsidRDefault="00B16321" w:rsidP="006D7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Р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азработ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ана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полиграфическ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ая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(литература, баннеры) продукци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я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, подготов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лены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фото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в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идеоролик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и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 историями подвигов героев сибиряков, размещен</w:t>
      </w:r>
      <w:r w:rsid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а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на сайт</w:t>
      </w:r>
      <w:r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е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Фонда http://rnbfond.ru/, </w:t>
      </w:r>
      <w:r w:rsidR="00691319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а также распространен</w:t>
      </w:r>
      <w:r w:rsid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а </w:t>
      </w:r>
      <w:r w:rsidR="00691319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>в</w:t>
      </w:r>
      <w:r w:rsidR="006D79EC" w:rsidRPr="00691319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муниципальных образованиях Иркутской области (школах и библиотеках).</w:t>
      </w:r>
    </w:p>
    <w:p w:rsidR="006D79EC" w:rsidRDefault="00C53BE3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0" w:history="1">
        <w:r w:rsidR="003B5E21" w:rsidRPr="00A17072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https://президентскиегранты.рф/public/application/item?id=71ff77e7-2cf1-412f-a9b1-caba61eaa8a1</w:t>
        </w:r>
      </w:hyperlink>
      <w:r w:rsidR="003B5E2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6D79EC" w:rsidRDefault="006D79E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C3374C" w:rsidRPr="00E25E6A" w:rsidRDefault="004C27F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2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Фондом при поддержке конкурса социально значимых проектов «Губернское собрание Иркутской области» в 2021 году завершён </w:t>
      </w:r>
      <w:proofErr w:type="gramStart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проект  -</w:t>
      </w:r>
      <w:proofErr w:type="gramEnd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документальная кинолента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«Служу Байкалу»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, созданная в партнерстве с кинокомпанией «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Артикино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» (заявка 21-5-000085, сумма субсидии 582 960 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руб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).</w:t>
      </w:r>
    </w:p>
    <w:p w:rsidR="00C3374C" w:rsidRPr="00E25E6A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Посвящена она </w:t>
      </w:r>
      <w:r w:rsid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Владимиру Фиалкову </w:t>
      </w:r>
      <w:r w:rsidR="009630CE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- 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кандидату географических наук, первому директору Байкальского музея в </w:t>
      </w: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lastRenderedPageBreak/>
        <w:t>Листвянке. В 2021 году он отмечал свой 80-летний юбилей. Владимир Абрамович организовал первое в истории погружение на самую глубокую точку Байкала, а также инициировал создание в музее новаторских экспозиций.</w:t>
      </w:r>
    </w:p>
    <w:p w:rsidR="00C3374C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Фильм востребован к просмотру научным сообществом и демонстрировался и в 2022 году. Ссылка на фильм: </w:t>
      </w:r>
      <w:hyperlink r:id="rId11" w:history="1">
        <w:r w:rsidRPr="00E25E6A">
          <w:rPr>
            <w:rFonts w:ascii="Bookman Old Style" w:eastAsia="Times New Roman" w:hAnsi="Bookman Old Style" w:cs="Arial"/>
            <w:sz w:val="28"/>
            <w:szCs w:val="28"/>
            <w:u w:val="single"/>
            <w:shd w:val="clear" w:color="auto" w:fill="FFFFFF"/>
            <w:lang w:eastAsia="ru-RU"/>
          </w:rPr>
          <w:t>https://youtu.be/wkBJAL-e03g</w:t>
        </w:r>
      </w:hyperlink>
    </w:p>
    <w:p w:rsidR="00797768" w:rsidRPr="00797768" w:rsidRDefault="00797768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Ссылки на публикации о фильме:</w:t>
      </w:r>
    </w:p>
    <w:p w:rsidR="00AF6D80" w:rsidRPr="003B5E21" w:rsidRDefault="00C3374C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3B5E21">
        <w:rPr>
          <w:rFonts w:ascii="Bookman Old Style" w:hAnsi="Bookman Old Style" w:cs="Arial"/>
        </w:rPr>
        <w:t> </w:t>
      </w:r>
      <w:hyperlink r:id="rId12" w:history="1">
        <w:r w:rsidR="00AF6D80" w:rsidRPr="003B5E21">
          <w:rPr>
            <w:rStyle w:val="a4"/>
            <w:color w:val="0563C1"/>
          </w:rPr>
          <w:t>http://bm.isc.irk.ru/novosti/176-dokumentalnyy-film-sluzhu-baykalu-posvyaschennyy-80-litiyu-v-a-fialkova.html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3" w:history="1">
        <w:r w:rsidR="00AF6D80" w:rsidRPr="003B5E21">
          <w:rPr>
            <w:rStyle w:val="a4"/>
            <w:color w:val="0563C1"/>
          </w:rPr>
          <w:t>http://www.gazetahot.ru/novosti/kultura/11368214-sostoyalas-premera-dokumentalnogo-filma-sluzhu-baykalu.html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4" w:history="1">
        <w:r w:rsidR="00AF6D80" w:rsidRPr="003B5E21">
          <w:rPr>
            <w:rStyle w:val="a4"/>
            <w:color w:val="0563C1"/>
          </w:rPr>
          <w:t>https://baikal24.ru/text/17-12-2021/061/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5" w:history="1">
        <w:r w:rsidR="00AF6D80" w:rsidRPr="003B5E21">
          <w:rPr>
            <w:rStyle w:val="a4"/>
            <w:color w:val="0563C1"/>
          </w:rPr>
          <w:t>https://irkutsk.bezformata.com/listnews/dokumentalnogo-filma-sluzhu-baykalu/100658295/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6" w:history="1">
        <w:r w:rsidR="00AF6D80" w:rsidRPr="003B5E21">
          <w:rPr>
            <w:rStyle w:val="a4"/>
            <w:color w:val="0563C1"/>
          </w:rPr>
          <w:t>https://news.myseldon.com/ru/news/index/263612974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7" w:history="1">
        <w:r w:rsidR="00AF6D80" w:rsidRPr="003B5E21">
          <w:rPr>
            <w:rStyle w:val="a4"/>
            <w:color w:val="0563C1"/>
          </w:rPr>
          <w:t>https://ok.ru/video/153503257543554-1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8" w:history="1">
        <w:r w:rsidR="00AF6D80" w:rsidRPr="003B5E21">
          <w:rPr>
            <w:rStyle w:val="a4"/>
            <w:color w:val="0563C1"/>
          </w:rPr>
          <w:t>https://rnbfond.ru/news/kinolektorii/sluzhu-baikalu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9" w:history="1">
        <w:r w:rsidR="00AF6D80" w:rsidRPr="003B5E21">
          <w:rPr>
            <w:rStyle w:val="a4"/>
            <w:color w:val="0563C1"/>
          </w:rPr>
          <w:t>https://rubabr.com/?pt=news&amp;event=v1&amp;IDE=39878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0" w:history="1">
        <w:r w:rsidR="00AF6D80" w:rsidRPr="003B5E21">
          <w:rPr>
            <w:rStyle w:val="a4"/>
            <w:color w:val="0563C1"/>
          </w:rPr>
          <w:t>https://t.me/iscirk/20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1" w:history="1">
        <w:r w:rsidR="00AF6D80" w:rsidRPr="003B5E21">
          <w:rPr>
            <w:rStyle w:val="a4"/>
            <w:color w:val="0563C1"/>
          </w:rPr>
          <w:t>https://vk.com/wall-97669140_166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2" w:history="1">
        <w:r w:rsidR="00AF6D80" w:rsidRPr="003B5E21">
          <w:rPr>
            <w:rStyle w:val="a4"/>
            <w:color w:val="0563C1"/>
          </w:rPr>
          <w:t>https://www.babr24.com/baik/?IDE=222554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3" w:history="1">
        <w:r w:rsidR="00AF6D80" w:rsidRPr="003B5E21">
          <w:rPr>
            <w:rStyle w:val="a4"/>
            <w:color w:val="0563C1"/>
          </w:rPr>
          <w:t>https://www.irk.ru/news/20211217/movie/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4" w:history="1">
        <w:r w:rsidR="00AF6D80" w:rsidRPr="003B5E21">
          <w:rPr>
            <w:rStyle w:val="a4"/>
            <w:color w:val="0563C1"/>
          </w:rPr>
          <w:t>https://www.teknotopnews.com/content-http-bm.isc.irk.ru/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5" w:history="1">
        <w:r w:rsidR="00AF6D80" w:rsidRPr="003B5E21">
          <w:rPr>
            <w:rStyle w:val="a4"/>
            <w:color w:val="0563C1"/>
          </w:rPr>
          <w:t>https://www.youtube.com/watch?v=vd6pmzaP_pM</w:t>
        </w:r>
      </w:hyperlink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6" w:history="1">
        <w:r w:rsidR="00AF6D80" w:rsidRPr="003B5E21">
          <w:rPr>
            <w:rStyle w:val="a4"/>
            <w:color w:val="0563C1"/>
          </w:rPr>
          <w:t>https://www.youtube.com/watch?v=wkBJAL-e03g</w:t>
        </w:r>
      </w:hyperlink>
      <w:r w:rsidR="00AF6D80" w:rsidRPr="003B5E21">
        <w:rPr>
          <w:color w:val="000000"/>
        </w:rPr>
        <w:t> </w:t>
      </w:r>
    </w:p>
    <w:p w:rsidR="00AF6D80" w:rsidRPr="003B5E21" w:rsidRDefault="00C53BE3" w:rsidP="0029072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27" w:history="1">
        <w:r w:rsidR="003B5E21" w:rsidRPr="00A17072">
          <w:rPr>
            <w:rStyle w:val="a4"/>
          </w:rPr>
          <w:t>https://artikino.ru/</w:t>
        </w:r>
      </w:hyperlink>
      <w:r w:rsidR="003B5E21">
        <w:rPr>
          <w:color w:val="000000"/>
        </w:rPr>
        <w:t xml:space="preserve"> </w:t>
      </w:r>
    </w:p>
    <w:p w:rsidR="00C3374C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792208" w:rsidRPr="00E25E6A" w:rsidRDefault="00792208" w:rsidP="00792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3.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С января по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июль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на базе кинотеатра </w:t>
      </w:r>
      <w:r w:rsidR="0076052F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«Нью </w:t>
      </w:r>
      <w:proofErr w:type="spellStart"/>
      <w:r w:rsidR="0076052F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Синема</w:t>
      </w:r>
      <w:proofErr w:type="spellEnd"/>
      <w:r w:rsidR="0076052F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="0076052F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(при непосредственной поддержке коллектива кинотеатра) совместно с ДОСААФ России Иркутской области проводились еженедельные бесплатные </w:t>
      </w:r>
      <w:r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кинолектории из цикла «Наша история»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, зрителями и у</w:t>
      </w:r>
      <w:r w:rsidR="007659BD">
        <w:rPr>
          <w:rFonts w:ascii="Bookman Old Style" w:eastAsia="Times New Roman" w:hAnsi="Bookman Old Style" w:cs="Arial"/>
          <w:sz w:val="28"/>
          <w:szCs w:val="28"/>
          <w:lang w:eastAsia="ru-RU"/>
        </w:rPr>
        <w:t>частниками которых стали более 2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000 человек. Современные российские фильмы, посвященные памятным датам военной истории нашей Родины, значимым спортивным достижениям, предварялись выступлениями приглашенных известных людей Иркутской области, занимающихся патриотическим воспитанием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,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 видеороликами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о героях военной и спортивной </w:t>
      </w:r>
      <w:proofErr w:type="spell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Приангарья</w:t>
      </w:r>
      <w:proofErr w:type="spellEnd"/>
      <w:r w:rsidRPr="00D374C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истории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, созданными командой Фонда. Анонсы и информация о кинолекториях размещалась на сайте и информационных порталах Фонда и ДОСААФ России Иркутской области</w:t>
      </w:r>
    </w:p>
    <w:p w:rsidR="00792208" w:rsidRPr="00E25E6A" w:rsidRDefault="00C53BE3" w:rsidP="00792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28" w:history="1">
        <w:r w:rsidR="00792208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https://rnbfond.ru/news</w:t>
        </w:r>
      </w:hyperlink>
    </w:p>
    <w:p w:rsidR="00792208" w:rsidRPr="00E25E6A" w:rsidRDefault="00C53BE3" w:rsidP="00792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29" w:history="1">
        <w:r w:rsidR="00792208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https://www.dosaaf38.ru/</w:t>
        </w:r>
      </w:hyperlink>
    </w:p>
    <w:p w:rsidR="00792208" w:rsidRPr="00E25E6A" w:rsidRDefault="00C53BE3" w:rsidP="00792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30" w:anchor="-1582861174" w:history="1">
        <w:r w:rsidR="00792208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https://web.telegram.org/a/#-1582861174</w:t>
        </w:r>
      </w:hyperlink>
      <w:r w:rsidR="00792208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и др.</w:t>
      </w:r>
    </w:p>
    <w:p w:rsidR="00792208" w:rsidRDefault="00792208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C3374C" w:rsidRDefault="00792208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4</w:t>
      </w:r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Проведен </w:t>
      </w:r>
      <w:r w:rsidR="004C27FA" w:rsidRPr="004C27F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Форум «Спорт это жизнь»</w:t>
      </w:r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 рамках федерального проекта «Страна Героев»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(март)</w:t>
      </w:r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4C27FA" w:rsidRPr="004C27FA" w:rsidRDefault="004C27FA" w:rsidP="004C27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4C27FA">
        <w:rPr>
          <w:rFonts w:ascii="Bookman Old Style" w:eastAsia="Times New Roman" w:hAnsi="Bookman Old Style" w:cs="Arial"/>
          <w:sz w:val="28"/>
          <w:szCs w:val="28"/>
          <w:lang w:eastAsia="ru-RU"/>
        </w:rPr>
        <w:t>Основными целями форума являются популяризация отечественного спортивно-исторического наследия и развитие национального самосознания у молодежи, создание положительной мотивации у населения для занятий спортом, совершенствование физических качеств, приобщение к физкультуре и спорту.</w:t>
      </w:r>
    </w:p>
    <w:p w:rsidR="004C27FA" w:rsidRPr="004C27FA" w:rsidRDefault="00792208" w:rsidP="004C27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Организованы</w:t>
      </w:r>
      <w:r w:rsidR="004C27FA" w:rsidRP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выставка федерального проекта «Страна Героев», презентации и показы доку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ментальных фильмов про историю и</w:t>
      </w:r>
      <w:r w:rsidR="004C27FA" w:rsidRPr="004C27FA">
        <w:rPr>
          <w:rFonts w:ascii="Bookman Old Style" w:eastAsia="Times New Roman" w:hAnsi="Bookman Old Style" w:cs="Arial"/>
          <w:sz w:val="28"/>
          <w:szCs w:val="28"/>
          <w:lang w:eastAsia="ru-RU"/>
        </w:rPr>
        <w:t>ркутского спорта, видных спортсменов Иркутской области, выступление лекторов, демонстрация художественных фильмов про наиболее значимые достижения в истории российского спорта.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Участие приняли более 400 человек.</w:t>
      </w:r>
    </w:p>
    <w:p w:rsidR="004C27FA" w:rsidRDefault="00C53BE3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31" w:history="1">
        <w:r w:rsidR="004C27FA" w:rsidRPr="00A17072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https://rnbfond.ru/news/novosti-fonda/sport-eto-zhizn</w:t>
        </w:r>
      </w:hyperlink>
      <w:r w:rsidR="004C27F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9D5B41" w:rsidRDefault="009D5B41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D5B41" w:rsidRDefault="00C53BE3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5. В марте п</w:t>
      </w:r>
      <w:bookmarkStart w:id="0" w:name="_GoBack"/>
      <w:bookmarkEnd w:id="0"/>
      <w:r w:rsidR="009D5B4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ри поддержке Фонда проведен </w:t>
      </w:r>
      <w:r w:rsidR="009D5B41" w:rsidRPr="009D5B4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Открытый кубок города Иркутска по ушу-</w:t>
      </w:r>
      <w:proofErr w:type="spellStart"/>
      <w:r w:rsidR="009D5B41" w:rsidRPr="009D5B4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таолу</w:t>
      </w:r>
      <w:proofErr w:type="spellEnd"/>
      <w:r w:rsidR="009D5B41" w:rsidRPr="009D5B4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, </w:t>
      </w:r>
      <w:proofErr w:type="spellStart"/>
      <w:r w:rsidR="009D5B41" w:rsidRPr="009D5B4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кунгфу</w:t>
      </w:r>
      <w:proofErr w:type="spellEnd"/>
      <w:r w:rsidR="009D5B41" w:rsidRPr="009D5B41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-традиционное ушу</w:t>
      </w:r>
      <w:r w:rsidR="009D5B4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9D5B41" w:rsidRPr="009D5B4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На соревновательном ковре выступили как совсем юные </w:t>
      </w:r>
      <w:proofErr w:type="spellStart"/>
      <w:r w:rsidR="009D5B41" w:rsidRPr="009D5B41">
        <w:rPr>
          <w:rFonts w:ascii="Bookman Old Style" w:eastAsia="Times New Roman" w:hAnsi="Bookman Old Style" w:cs="Arial"/>
          <w:sz w:val="28"/>
          <w:szCs w:val="28"/>
          <w:lang w:eastAsia="ru-RU"/>
        </w:rPr>
        <w:t>ушуисты</w:t>
      </w:r>
      <w:proofErr w:type="spellEnd"/>
      <w:r w:rsidR="009D5B41" w:rsidRPr="009D5B41">
        <w:rPr>
          <w:rFonts w:ascii="Bookman Old Style" w:eastAsia="Times New Roman" w:hAnsi="Bookman Old Style" w:cs="Arial"/>
          <w:sz w:val="28"/>
          <w:szCs w:val="28"/>
          <w:lang w:eastAsia="ru-RU"/>
        </w:rPr>
        <w:t>, так и члены сборной Иркутской области по ушу</w:t>
      </w:r>
      <w:r w:rsidR="009D5B4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Фондом предоставлены </w:t>
      </w:r>
      <w:r w:rsidR="00462991">
        <w:rPr>
          <w:rFonts w:ascii="Bookman Old Style" w:eastAsia="Times New Roman" w:hAnsi="Bookman Old Style" w:cs="Arial"/>
          <w:sz w:val="28"/>
          <w:szCs w:val="28"/>
          <w:lang w:eastAsia="ru-RU"/>
        </w:rPr>
        <w:t>грамоты, книги, подарки</w:t>
      </w:r>
      <w:r w:rsidR="009D5B41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9D5B41" w:rsidRDefault="009D5B41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32" w:history="1">
        <w:r w:rsidRPr="00586DD7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http://baykal-liga-ushu.ru/posts/podvodim-itogi</w:t>
        </w:r>
      </w:hyperlink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4C27FA" w:rsidRPr="00E25E6A" w:rsidRDefault="004C27F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C3374C" w:rsidRPr="00E25E6A" w:rsidRDefault="00462991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6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. В июне в 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Приангарье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на базе учебного центра полка оперативного назначения 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в п. 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Стеклянка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прошел областной этап традиционной военно-спортивной игры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«Зарница»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, в организации и проведении которого активно участвовал Фонд.</w:t>
      </w:r>
    </w:p>
    <w:p w:rsidR="00C3374C" w:rsidRPr="00E25E6A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Участники соревновались в этапах по военно-прикладным и спортивным дисциплинам таким, как строевая подготовка, умение пользоваться различными видами оружия, прохождение полосы препятствий, умение оказывать первую помощь.</w:t>
      </w:r>
    </w:p>
    <w:p w:rsidR="00C3374C" w:rsidRPr="00E25E6A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В соревнованиях приняли участие команды 1</w:t>
      </w:r>
      <w:r w:rsidR="005B7F50">
        <w:rPr>
          <w:rFonts w:ascii="Bookman Old Style" w:eastAsia="Times New Roman" w:hAnsi="Bookman Old Style" w:cs="Arial"/>
          <w:sz w:val="28"/>
          <w:szCs w:val="28"/>
          <w:lang w:eastAsia="ru-RU"/>
        </w:rPr>
        <w:t>0</w:t>
      </w: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муниципальных образований Иркутской области: городов Братска, Зимы, Свирска и Иркутска, Ангарского муниципального образования, Киренского, 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Усольского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Баяндаевского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Иркутского и </w:t>
      </w:r>
      <w:proofErr w:type="spellStart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Эхирит-Булагатского</w:t>
      </w:r>
      <w:proofErr w:type="spellEnd"/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районов.</w:t>
      </w:r>
    </w:p>
    <w:p w:rsidR="00C3374C" w:rsidRDefault="005B7F50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С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портсмены встретились с участниками военных операций, прошли образовательный блок от ДОСААФ России Иркутской области и посетили выставку техники и вооружений от частей и подразделений Иркутского гарнизона.</w:t>
      </w:r>
    </w:p>
    <w:p w:rsidR="00796708" w:rsidRDefault="00796708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796708" w:rsidRPr="00796708" w:rsidRDefault="00462991" w:rsidP="007967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7</w:t>
      </w:r>
      <w:r w:rsid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796708"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>В октябре 2021 года был подписан договор о сотрудничестве</w:t>
      </w:r>
      <w:r w:rsidR="00796708"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по реализации </w:t>
      </w:r>
      <w:r w:rsidR="00796708" w:rsidRPr="0079670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с</w:t>
      </w:r>
      <w:r w:rsidR="00796708" w:rsidRPr="0079670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етево</w:t>
      </w:r>
      <w:r w:rsidR="00796708" w:rsidRPr="0079670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го</w:t>
      </w:r>
      <w:r w:rsidR="00796708" w:rsidRPr="0079670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проект</w:t>
      </w:r>
      <w:r w:rsidR="00796708" w:rsidRPr="0079670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а</w:t>
      </w:r>
      <w:r w:rsidR="00796708" w:rsidRPr="00796708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«Сибирское здоровье»</w:t>
      </w:r>
      <w:r w:rsidR="00796708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796708" w:rsidRPr="00796708" w:rsidRDefault="00796708" w:rsidP="007967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Проект </w:t>
      </w:r>
      <w:r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направлен на организацию взаимодействия и координацию совместных действий школ Иркутской области на реализацию регионального сетевого проекта «Сибирское здоровье» в рамках социального сотрудничества на территории </w:t>
      </w:r>
      <w:r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Иркутской </w:t>
      </w:r>
      <w:r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>области по созданию информационно-образовательной среды для формирования в сознании учащихся позитивно-мотивированного отношения к своему здоровью.</w:t>
      </w:r>
    </w:p>
    <w:p w:rsidR="00796708" w:rsidRPr="00796708" w:rsidRDefault="00796708" w:rsidP="007967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Фонд </w:t>
      </w:r>
      <w:proofErr w:type="gramStart"/>
      <w:r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>является  социальным</w:t>
      </w:r>
      <w:proofErr w:type="gramEnd"/>
      <w:r w:rsidRPr="0079670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партнером проекта. При нашей поддержке 9 декабря школьники приняли участие в акции возложения цветов к памятникам героев в честь праздника "День героев Отечества" (участники кадеты 6 б класса, 20 человек)</w:t>
      </w:r>
    </w:p>
    <w:p w:rsidR="00796708" w:rsidRPr="00E25E6A" w:rsidRDefault="00796708" w:rsidP="007967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33" w:history="1">
        <w:r w:rsidRPr="00586DD7">
          <w:rPr>
            <w:rStyle w:val="a4"/>
            <w:rFonts w:ascii="Bookman Old Style" w:eastAsia="Times New Roman" w:hAnsi="Bookman Old Style" w:cs="Arial"/>
            <w:sz w:val="28"/>
            <w:szCs w:val="28"/>
            <w:lang w:eastAsia="ru-RU"/>
          </w:rPr>
          <w:t>http://sosh41.ru/802-сетевой-проект-«сибирское-здоровье»?template=accessibility</w:t>
        </w:r>
      </w:hyperlink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C3374C" w:rsidRPr="00E25E6A" w:rsidRDefault="00C3374C" w:rsidP="005B7F5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C3374C" w:rsidRPr="00E25E6A" w:rsidRDefault="00462991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8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Продолжена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поддержка нуждающимся 18 семьям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Иркутской области. Предоставлены одежда и продукт</w:t>
      </w:r>
      <w:r w:rsidR="00792208">
        <w:rPr>
          <w:rFonts w:ascii="Bookman Old Style" w:eastAsia="Times New Roman" w:hAnsi="Bookman Old Style" w:cs="Arial"/>
          <w:sz w:val="28"/>
          <w:szCs w:val="28"/>
          <w:lang w:eastAsia="ru-RU"/>
        </w:rPr>
        <w:t>ы питания на общую сумму более 4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00 </w:t>
      </w:r>
      <w:proofErr w:type="spellStart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т.р</w:t>
      </w:r>
      <w:proofErr w:type="spellEnd"/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. рублей.</w:t>
      </w:r>
    </w:p>
    <w:p w:rsidR="00C3374C" w:rsidRPr="00E25E6A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CF1B68" w:rsidRDefault="00462991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9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Продолжается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строительство храма Иконы Казанской Божией матери п. </w:t>
      </w:r>
      <w:r w:rsidR="00E25E6A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Большая </w:t>
      </w:r>
      <w:r w:rsidR="00C3374C" w:rsidRPr="00E25E6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речка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начатое нашим </w:t>
      </w:r>
      <w:r w:rsidR="0081736B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Фондом 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>в 200</w:t>
      </w:r>
      <w:r w:rsidR="0081736B">
        <w:rPr>
          <w:rFonts w:ascii="Bookman Old Style" w:eastAsia="Times New Roman" w:hAnsi="Bookman Old Style" w:cs="Arial"/>
          <w:sz w:val="28"/>
          <w:szCs w:val="28"/>
          <w:lang w:eastAsia="ru-RU"/>
        </w:rPr>
        <w:t>7</w:t>
      </w:r>
      <w:r w:rsidR="00C3374C" w:rsidRPr="00E25E6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году. </w:t>
      </w:r>
    </w:p>
    <w:p w:rsidR="00C3374C" w:rsidRPr="00E25E6A" w:rsidRDefault="00C53BE3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34" w:history="1">
        <w:r w:rsidR="00C3374C" w:rsidRPr="00E25E6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https://rnbfond.ru/fond/hram-v-poselke-bolshaia-rechka</w:t>
        </w:r>
      </w:hyperlink>
    </w:p>
    <w:p w:rsidR="00C3374C" w:rsidRDefault="00C3374C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EA2EE6" w:rsidRDefault="00462991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</w:t>
      </w:r>
      <w:r w:rsidR="00EA2EE6">
        <w:rPr>
          <w:rFonts w:ascii="Bookman Old Style" w:hAnsi="Bookman Old Style"/>
          <w:sz w:val="28"/>
          <w:szCs w:val="28"/>
        </w:rPr>
        <w:t xml:space="preserve">. На сайте в разделе «Новости» rnbfond.ru размещено </w:t>
      </w:r>
      <w:r w:rsidR="007641E7">
        <w:rPr>
          <w:rFonts w:ascii="Bookman Old Style" w:hAnsi="Bookman Old Style"/>
          <w:sz w:val="28"/>
          <w:szCs w:val="28"/>
        </w:rPr>
        <w:br/>
      </w:r>
      <w:r w:rsidR="00EA2EE6" w:rsidRPr="00EA2EE6">
        <w:rPr>
          <w:rFonts w:ascii="Bookman Old Style" w:hAnsi="Bookman Old Style"/>
          <w:b/>
          <w:sz w:val="28"/>
          <w:szCs w:val="28"/>
        </w:rPr>
        <w:t>35 публикаций</w:t>
      </w:r>
      <w:r w:rsidR="00EA2EE6">
        <w:rPr>
          <w:rFonts w:ascii="Bookman Old Style" w:hAnsi="Bookman Old Style"/>
          <w:sz w:val="28"/>
          <w:szCs w:val="28"/>
        </w:rPr>
        <w:t xml:space="preserve"> о деятельности Фонда, о героях и героической истории нашей страны, актуализирована информация других разделов.</w:t>
      </w:r>
    </w:p>
    <w:p w:rsidR="00D374C1" w:rsidRDefault="00D374C1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D374C1" w:rsidRDefault="00462991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</w:t>
      </w:r>
      <w:r w:rsidR="00D374C1">
        <w:rPr>
          <w:rFonts w:ascii="Bookman Old Style" w:hAnsi="Bookman Old Style"/>
          <w:sz w:val="28"/>
          <w:szCs w:val="28"/>
        </w:rPr>
        <w:t xml:space="preserve">. В качестве заместителя председателя комиссии по делам молодежи, спорту и патриотическому воспитанию Общественной палаты Иркутской области </w:t>
      </w:r>
      <w:r w:rsidR="00D374C1" w:rsidRPr="00453D6B">
        <w:rPr>
          <w:rFonts w:ascii="Bookman Old Style" w:hAnsi="Bookman Old Style"/>
          <w:b/>
          <w:sz w:val="28"/>
          <w:szCs w:val="28"/>
        </w:rPr>
        <w:t>председатель правления Фонда С.Л.</w:t>
      </w:r>
      <w:r w:rsidR="00CF1B68" w:rsidRPr="00453D6B">
        <w:rPr>
          <w:rFonts w:ascii="Bookman Old Style" w:hAnsi="Bookman Old Style"/>
          <w:b/>
          <w:sz w:val="28"/>
          <w:szCs w:val="28"/>
        </w:rPr>
        <w:t> </w:t>
      </w:r>
      <w:r w:rsidR="00D374C1" w:rsidRPr="00453D6B">
        <w:rPr>
          <w:rFonts w:ascii="Bookman Old Style" w:hAnsi="Bookman Old Style"/>
          <w:b/>
          <w:sz w:val="28"/>
          <w:szCs w:val="28"/>
        </w:rPr>
        <w:t>Усов</w:t>
      </w:r>
      <w:r w:rsidR="00D374C1">
        <w:rPr>
          <w:rFonts w:ascii="Bookman Old Style" w:hAnsi="Bookman Old Style"/>
          <w:sz w:val="28"/>
          <w:szCs w:val="28"/>
        </w:rPr>
        <w:t xml:space="preserve"> принимал участие </w:t>
      </w:r>
      <w:r w:rsidR="00D374C1" w:rsidRPr="00453D6B">
        <w:rPr>
          <w:rFonts w:ascii="Bookman Old Style" w:hAnsi="Bookman Old Style"/>
          <w:sz w:val="28"/>
          <w:szCs w:val="28"/>
        </w:rPr>
        <w:t>в тематических мероприятиях Общественно палаты региона</w:t>
      </w:r>
      <w:r w:rsidR="00D374C1">
        <w:rPr>
          <w:rFonts w:ascii="Bookman Old Style" w:hAnsi="Bookman Old Style"/>
          <w:sz w:val="28"/>
          <w:szCs w:val="28"/>
        </w:rPr>
        <w:t xml:space="preserve"> в соответствии с календарным планом работы.</w:t>
      </w:r>
    </w:p>
    <w:sectPr w:rsidR="00D374C1" w:rsidSect="0029072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9C8"/>
    <w:multiLevelType w:val="multilevel"/>
    <w:tmpl w:val="719E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C"/>
    <w:rsid w:val="00196E7C"/>
    <w:rsid w:val="002474B1"/>
    <w:rsid w:val="00290725"/>
    <w:rsid w:val="00306C68"/>
    <w:rsid w:val="003B5E21"/>
    <w:rsid w:val="003B7238"/>
    <w:rsid w:val="00453D6B"/>
    <w:rsid w:val="00462991"/>
    <w:rsid w:val="004C27FA"/>
    <w:rsid w:val="005B7F50"/>
    <w:rsid w:val="00691319"/>
    <w:rsid w:val="006D79EC"/>
    <w:rsid w:val="0076052F"/>
    <w:rsid w:val="007641E7"/>
    <w:rsid w:val="007659BD"/>
    <w:rsid w:val="00792208"/>
    <w:rsid w:val="00796708"/>
    <w:rsid w:val="00797768"/>
    <w:rsid w:val="007A2E5B"/>
    <w:rsid w:val="0081736B"/>
    <w:rsid w:val="009630CE"/>
    <w:rsid w:val="009D5B41"/>
    <w:rsid w:val="00AF6D80"/>
    <w:rsid w:val="00B15FEF"/>
    <w:rsid w:val="00B16321"/>
    <w:rsid w:val="00BE4B8F"/>
    <w:rsid w:val="00C0000F"/>
    <w:rsid w:val="00C01780"/>
    <w:rsid w:val="00C3374C"/>
    <w:rsid w:val="00C53BE3"/>
    <w:rsid w:val="00CC24F7"/>
    <w:rsid w:val="00CF1B68"/>
    <w:rsid w:val="00D374C1"/>
    <w:rsid w:val="00E25E6A"/>
    <w:rsid w:val="00E95C00"/>
    <w:rsid w:val="00EA2EE6"/>
    <w:rsid w:val="00F2394B"/>
    <w:rsid w:val="00F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DC3"/>
  <w15:chartTrackingRefBased/>
  <w15:docId w15:val="{A1204108-DB2F-4E07-89F6-78A5BA0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7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" TargetMode="External"/><Relationship Id="rId13" Type="http://schemas.openxmlformats.org/officeDocument/2006/relationships/hyperlink" Target="http://www.gazetahot.ru/novosti/kultura/11368214-sostoyalas-premera-dokumentalnogo-filma-sluzhu-baykalu.html" TargetMode="External"/><Relationship Id="rId18" Type="http://schemas.openxmlformats.org/officeDocument/2006/relationships/hyperlink" Target="https://rnbfond.ru/news/kinolektorii/sluzhu-baikalu" TargetMode="External"/><Relationship Id="rId26" Type="http://schemas.openxmlformats.org/officeDocument/2006/relationships/hyperlink" Target="https://www.youtube.com/watch?v=wkBJAL-e0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97669140_166" TargetMode="External"/><Relationship Id="rId34" Type="http://schemas.openxmlformats.org/officeDocument/2006/relationships/hyperlink" Target="https://rnbfond.ru/fond/hram-v-poselke-bolshaia-rechka" TargetMode="External"/><Relationship Id="rId7" Type="http://schemas.openxmlformats.org/officeDocument/2006/relationships/hyperlink" Target="https://www.dosaaf38.ru/" TargetMode="External"/><Relationship Id="rId12" Type="http://schemas.openxmlformats.org/officeDocument/2006/relationships/hyperlink" Target="http://bm.isc.irk.ru/novosti/176-dokumentalnyy-film-sluzhu-baykalu-posvyaschennyy-80-litiyu-v-a-fialkova.html" TargetMode="External"/><Relationship Id="rId17" Type="http://schemas.openxmlformats.org/officeDocument/2006/relationships/hyperlink" Target="https://ok.ru/video/153503257543554-1" TargetMode="External"/><Relationship Id="rId25" Type="http://schemas.openxmlformats.org/officeDocument/2006/relationships/hyperlink" Target="https://www.youtube.com/watch?v=vd6pmzaP_pM" TargetMode="External"/><Relationship Id="rId33" Type="http://schemas.openxmlformats.org/officeDocument/2006/relationships/hyperlink" Target="http://sosh41.ru/802-&#1089;&#1077;&#1090;&#1077;&#1074;&#1086;&#1081;-&#1087;&#1088;&#1086;&#1077;&#1082;&#1090;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263612974" TargetMode="External"/><Relationship Id="rId20" Type="http://schemas.openxmlformats.org/officeDocument/2006/relationships/hyperlink" Target="https://t.me/iscirk/20" TargetMode="External"/><Relationship Id="rId29" Type="http://schemas.openxmlformats.org/officeDocument/2006/relationships/hyperlink" Target="https://www.dosaaf38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nbfond.ru/news" TargetMode="External"/><Relationship Id="rId11" Type="http://schemas.openxmlformats.org/officeDocument/2006/relationships/hyperlink" Target="https://youtu.be/wkBJAL-e03g" TargetMode="External"/><Relationship Id="rId24" Type="http://schemas.openxmlformats.org/officeDocument/2006/relationships/hyperlink" Target="https://www.teknotopnews.com/content-http-bm.isc.irk.ru/" TargetMode="External"/><Relationship Id="rId32" Type="http://schemas.openxmlformats.org/officeDocument/2006/relationships/hyperlink" Target="http://baykal-liga-ushu.ru/posts/podvodim-ito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kutsk.bezformata.com/listnews/dokumentalnogo-filma-sluzhu-baykalu/100658295/" TargetMode="External"/><Relationship Id="rId23" Type="http://schemas.openxmlformats.org/officeDocument/2006/relationships/hyperlink" Target="https://www.irk.ru/news/20211217/movie/" TargetMode="External"/><Relationship Id="rId28" Type="http://schemas.openxmlformats.org/officeDocument/2006/relationships/hyperlink" Target="https://rnbfond.ru/new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1087;&#1088;&#1077;&#1079;&#1080;&#1076;&#1077;&#1085;&#1090;&#1089;&#1082;&#1080;&#1077;&#1075;&#1088;&#1072;&#1085;&#1090;&#1099;.&#1088;&#1092;/public/application/item?id=71ff77e7-2cf1-412f-a9b1-caba61eaa8a1" TargetMode="External"/><Relationship Id="rId19" Type="http://schemas.openxmlformats.org/officeDocument/2006/relationships/hyperlink" Target="https://rubabr.com/?pt=news&amp;event=v1&amp;IDE=39878" TargetMode="External"/><Relationship Id="rId31" Type="http://schemas.openxmlformats.org/officeDocument/2006/relationships/hyperlink" Target="https://rnbfond.ru/news/novosti-fonda/sport-eto-zhi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nbfond.ru/news/novosti-fonda/rezultaty-konkursa-sibirskii-kaleidoskom-2021" TargetMode="External"/><Relationship Id="rId14" Type="http://schemas.openxmlformats.org/officeDocument/2006/relationships/hyperlink" Target="https://baikal24.ru/text/17-12-2021/061/" TargetMode="External"/><Relationship Id="rId22" Type="http://schemas.openxmlformats.org/officeDocument/2006/relationships/hyperlink" Target="https://www.babr24.com/baik/?IDE=222554" TargetMode="External"/><Relationship Id="rId27" Type="http://schemas.openxmlformats.org/officeDocument/2006/relationships/hyperlink" Target="https://artikino.ru/" TargetMode="External"/><Relationship Id="rId30" Type="http://schemas.openxmlformats.org/officeDocument/2006/relationships/hyperlink" Target="https://web.telegram.org/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B245-E908-4A92-8919-6CF9C5DF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2024-09-01T11:58:00Z</dcterms:created>
  <dcterms:modified xsi:type="dcterms:W3CDTF">2024-09-01T12:04:00Z</dcterms:modified>
</cp:coreProperties>
</file>